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FE" w:rsidRPr="00406BFE" w:rsidRDefault="00406BFE" w:rsidP="00406BFE">
      <w:pPr>
        <w:jc w:val="left"/>
        <w:rPr>
          <w:rFonts w:ascii="方正小标宋简体" w:eastAsia="方正小标宋简体"/>
          <w:sz w:val="24"/>
        </w:rPr>
      </w:pPr>
      <w:r w:rsidRPr="00406BFE">
        <w:rPr>
          <w:rFonts w:ascii="方正小标宋简体" w:eastAsia="方正小标宋简体" w:hint="eastAsia"/>
          <w:sz w:val="24"/>
        </w:rPr>
        <w:t>附件：</w:t>
      </w:r>
    </w:p>
    <w:p w:rsidR="00DE4A25" w:rsidRPr="00F83EF0" w:rsidRDefault="00C0183B" w:rsidP="00F83EF0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F83EF0">
        <w:rPr>
          <w:rFonts w:ascii="方正小标宋简体" w:eastAsia="方正小标宋简体" w:hint="eastAsia"/>
          <w:sz w:val="36"/>
          <w:szCs w:val="36"/>
        </w:rPr>
        <w:t>黄山市推行施工过程结算试点在建项目工程一览表</w:t>
      </w:r>
    </w:p>
    <w:bookmarkEnd w:id="0"/>
    <w:p w:rsidR="00C0183B" w:rsidRDefault="00C0183B"/>
    <w:p w:rsidR="00C0183B" w:rsidRDefault="00C0183B"/>
    <w:tbl>
      <w:tblPr>
        <w:tblStyle w:val="a3"/>
        <w:tblW w:w="8970" w:type="dxa"/>
        <w:tblInd w:w="-246" w:type="dxa"/>
        <w:tblLook w:val="04A0" w:firstRow="1" w:lastRow="0" w:firstColumn="1" w:lastColumn="0" w:noHBand="0" w:noVBand="1"/>
      </w:tblPr>
      <w:tblGrid>
        <w:gridCol w:w="741"/>
        <w:gridCol w:w="2675"/>
        <w:gridCol w:w="2500"/>
        <w:gridCol w:w="1250"/>
        <w:gridCol w:w="1804"/>
      </w:tblGrid>
      <w:tr w:rsidR="00C0183B" w:rsidTr="00406BFE">
        <w:trPr>
          <w:trHeight w:val="1093"/>
        </w:trPr>
        <w:tc>
          <w:tcPr>
            <w:tcW w:w="741" w:type="dxa"/>
            <w:vAlign w:val="center"/>
          </w:tcPr>
          <w:p w:rsidR="00DE4A25" w:rsidRPr="00C0183B" w:rsidRDefault="00406BFE">
            <w:pPr>
              <w:jc w:val="center"/>
              <w:rPr>
                <w:b/>
                <w:bCs/>
                <w:sz w:val="24"/>
              </w:rPr>
            </w:pPr>
            <w:r w:rsidRPr="00C0183B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2675" w:type="dxa"/>
            <w:vAlign w:val="center"/>
          </w:tcPr>
          <w:p w:rsidR="00DE4A25" w:rsidRPr="00C0183B" w:rsidRDefault="00406BFE">
            <w:pPr>
              <w:jc w:val="center"/>
              <w:rPr>
                <w:b/>
                <w:bCs/>
                <w:sz w:val="24"/>
              </w:rPr>
            </w:pPr>
            <w:r w:rsidRPr="00C0183B">
              <w:rPr>
                <w:rFonts w:hint="eastAsia"/>
                <w:b/>
                <w:bCs/>
                <w:sz w:val="24"/>
              </w:rPr>
              <w:t>工程名称</w:t>
            </w:r>
          </w:p>
        </w:tc>
        <w:tc>
          <w:tcPr>
            <w:tcW w:w="2500" w:type="dxa"/>
            <w:vAlign w:val="center"/>
          </w:tcPr>
          <w:p w:rsidR="00DE4A25" w:rsidRPr="00C0183B" w:rsidRDefault="00406BFE">
            <w:pPr>
              <w:jc w:val="center"/>
              <w:rPr>
                <w:b/>
                <w:bCs/>
                <w:sz w:val="24"/>
              </w:rPr>
            </w:pPr>
            <w:r w:rsidRPr="00C0183B">
              <w:rPr>
                <w:rFonts w:hint="eastAsia"/>
                <w:b/>
                <w:bCs/>
                <w:sz w:val="24"/>
              </w:rPr>
              <w:t>建设单位</w:t>
            </w:r>
          </w:p>
        </w:tc>
        <w:tc>
          <w:tcPr>
            <w:tcW w:w="1250" w:type="dxa"/>
            <w:vAlign w:val="center"/>
          </w:tcPr>
          <w:p w:rsidR="00DE4A25" w:rsidRPr="00C0183B" w:rsidRDefault="00406BFE">
            <w:pPr>
              <w:jc w:val="center"/>
              <w:rPr>
                <w:b/>
                <w:bCs/>
                <w:sz w:val="24"/>
              </w:rPr>
            </w:pPr>
            <w:r w:rsidRPr="00C0183B">
              <w:rPr>
                <w:rFonts w:hint="eastAsia"/>
                <w:b/>
                <w:bCs/>
                <w:sz w:val="24"/>
              </w:rPr>
              <w:t>合同价</w:t>
            </w:r>
          </w:p>
          <w:p w:rsidR="00C0183B" w:rsidRPr="00C0183B" w:rsidRDefault="00C0183B">
            <w:pPr>
              <w:jc w:val="center"/>
              <w:rPr>
                <w:b/>
                <w:bCs/>
                <w:sz w:val="24"/>
              </w:rPr>
            </w:pPr>
            <w:r w:rsidRPr="00C0183B">
              <w:rPr>
                <w:rFonts w:hint="eastAsia"/>
                <w:b/>
                <w:bCs/>
                <w:sz w:val="24"/>
              </w:rPr>
              <w:t>（万元）</w:t>
            </w:r>
          </w:p>
        </w:tc>
        <w:tc>
          <w:tcPr>
            <w:tcW w:w="1804" w:type="dxa"/>
            <w:vAlign w:val="center"/>
          </w:tcPr>
          <w:p w:rsidR="00406BFE" w:rsidRDefault="00406BFE" w:rsidP="00C0183B">
            <w:pPr>
              <w:jc w:val="center"/>
              <w:rPr>
                <w:b/>
                <w:bCs/>
                <w:sz w:val="24"/>
              </w:rPr>
            </w:pPr>
            <w:r w:rsidRPr="00C0183B">
              <w:rPr>
                <w:rFonts w:hint="eastAsia"/>
                <w:b/>
                <w:bCs/>
                <w:sz w:val="24"/>
              </w:rPr>
              <w:t>计划</w:t>
            </w:r>
          </w:p>
          <w:p w:rsidR="00DE4A25" w:rsidRPr="00C0183B" w:rsidRDefault="00406BFE" w:rsidP="00C0183B">
            <w:pPr>
              <w:jc w:val="center"/>
              <w:rPr>
                <w:b/>
                <w:bCs/>
                <w:sz w:val="24"/>
              </w:rPr>
            </w:pPr>
            <w:r w:rsidRPr="00C0183B">
              <w:rPr>
                <w:rFonts w:hint="eastAsia"/>
                <w:b/>
                <w:bCs/>
                <w:sz w:val="24"/>
              </w:rPr>
              <w:t>开竣工时间</w:t>
            </w:r>
          </w:p>
        </w:tc>
      </w:tr>
      <w:tr w:rsidR="00C0183B" w:rsidTr="00406BFE">
        <w:trPr>
          <w:trHeight w:val="1125"/>
        </w:trPr>
        <w:tc>
          <w:tcPr>
            <w:tcW w:w="741" w:type="dxa"/>
            <w:vAlign w:val="center"/>
          </w:tcPr>
          <w:p w:rsidR="00DE4A25" w:rsidRPr="00C0183B" w:rsidRDefault="00406BFE" w:rsidP="00C0183B">
            <w:pPr>
              <w:jc w:val="center"/>
              <w:rPr>
                <w:color w:val="000000" w:themeColor="text1"/>
                <w:sz w:val="24"/>
              </w:rPr>
            </w:pPr>
            <w:r w:rsidRPr="00C0183B"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675" w:type="dxa"/>
            <w:vAlign w:val="center"/>
          </w:tcPr>
          <w:p w:rsidR="00DE4A25" w:rsidRPr="00C0183B" w:rsidRDefault="00406BFE" w:rsidP="00C0183B">
            <w:pPr>
              <w:jc w:val="left"/>
              <w:rPr>
                <w:color w:val="000000" w:themeColor="text1"/>
                <w:sz w:val="24"/>
              </w:rPr>
            </w:pPr>
            <w:r w:rsidRPr="00C0183B">
              <w:rPr>
                <w:color w:val="000000" w:themeColor="text1"/>
                <w:sz w:val="24"/>
              </w:rPr>
              <w:t>黄山市人民医院妇女儿童分院（黄山市妇幼保健医院）</w:t>
            </w:r>
          </w:p>
        </w:tc>
        <w:tc>
          <w:tcPr>
            <w:tcW w:w="2500" w:type="dxa"/>
            <w:vAlign w:val="center"/>
          </w:tcPr>
          <w:p w:rsidR="00DE4A25" w:rsidRPr="00C0183B" w:rsidRDefault="00406BFE" w:rsidP="00C0183B">
            <w:pPr>
              <w:jc w:val="left"/>
              <w:rPr>
                <w:color w:val="000000" w:themeColor="text1"/>
                <w:sz w:val="24"/>
              </w:rPr>
            </w:pPr>
            <w:r w:rsidRPr="00C0183B">
              <w:rPr>
                <w:color w:val="000000" w:themeColor="text1"/>
                <w:sz w:val="24"/>
              </w:rPr>
              <w:t>黄山市人民医院</w:t>
            </w:r>
          </w:p>
        </w:tc>
        <w:tc>
          <w:tcPr>
            <w:tcW w:w="1250" w:type="dxa"/>
            <w:vAlign w:val="center"/>
          </w:tcPr>
          <w:p w:rsidR="00DE4A25" w:rsidRPr="00C0183B" w:rsidRDefault="00406BFE" w:rsidP="00C0183B">
            <w:pPr>
              <w:jc w:val="center"/>
              <w:rPr>
                <w:color w:val="000000" w:themeColor="text1"/>
                <w:sz w:val="24"/>
              </w:rPr>
            </w:pPr>
            <w:r w:rsidRPr="00C0183B">
              <w:rPr>
                <w:color w:val="000000" w:themeColor="text1"/>
                <w:sz w:val="24"/>
              </w:rPr>
              <w:t>18724.5</w:t>
            </w:r>
          </w:p>
        </w:tc>
        <w:tc>
          <w:tcPr>
            <w:tcW w:w="1804" w:type="dxa"/>
            <w:vAlign w:val="center"/>
          </w:tcPr>
          <w:p w:rsidR="00C0183B" w:rsidRPr="00C0183B" w:rsidRDefault="00406BFE" w:rsidP="00C0183B">
            <w:pPr>
              <w:jc w:val="center"/>
              <w:rPr>
                <w:color w:val="000000" w:themeColor="text1"/>
                <w:sz w:val="24"/>
              </w:rPr>
            </w:pPr>
            <w:r w:rsidRPr="00C0183B">
              <w:rPr>
                <w:color w:val="000000" w:themeColor="text1"/>
                <w:sz w:val="24"/>
              </w:rPr>
              <w:t>2022</w:t>
            </w:r>
            <w:r w:rsidRPr="00C0183B">
              <w:rPr>
                <w:rFonts w:hint="eastAsia"/>
                <w:color w:val="000000" w:themeColor="text1"/>
                <w:sz w:val="24"/>
              </w:rPr>
              <w:t>.</w:t>
            </w:r>
            <w:r w:rsidRPr="00C0183B">
              <w:rPr>
                <w:color w:val="000000" w:themeColor="text1"/>
                <w:sz w:val="24"/>
              </w:rPr>
              <w:t>01</w:t>
            </w:r>
            <w:r w:rsidRPr="00C0183B">
              <w:rPr>
                <w:rFonts w:hint="eastAsia"/>
                <w:color w:val="000000" w:themeColor="text1"/>
                <w:sz w:val="24"/>
              </w:rPr>
              <w:t>.01</w:t>
            </w:r>
            <w:r>
              <w:rPr>
                <w:color w:val="000000" w:themeColor="text1"/>
                <w:sz w:val="24"/>
              </w:rPr>
              <w:t>-</w:t>
            </w:r>
          </w:p>
          <w:p w:rsidR="00DE4A25" w:rsidRPr="00C0183B" w:rsidRDefault="00406BFE" w:rsidP="00C0183B">
            <w:pPr>
              <w:jc w:val="center"/>
              <w:rPr>
                <w:color w:val="000000" w:themeColor="text1"/>
                <w:sz w:val="24"/>
              </w:rPr>
            </w:pPr>
            <w:r w:rsidRPr="00C0183B">
              <w:rPr>
                <w:color w:val="000000" w:themeColor="text1"/>
                <w:sz w:val="24"/>
              </w:rPr>
              <w:t>2024</w:t>
            </w:r>
            <w:r w:rsidRPr="00C0183B">
              <w:rPr>
                <w:rFonts w:hint="eastAsia"/>
                <w:color w:val="000000" w:themeColor="text1"/>
                <w:sz w:val="24"/>
              </w:rPr>
              <w:t>.</w:t>
            </w:r>
            <w:r w:rsidRPr="00C0183B">
              <w:rPr>
                <w:color w:val="000000" w:themeColor="text1"/>
                <w:sz w:val="24"/>
              </w:rPr>
              <w:t>06</w:t>
            </w:r>
            <w:r w:rsidRPr="00C0183B">
              <w:rPr>
                <w:rFonts w:hint="eastAsia"/>
                <w:color w:val="000000" w:themeColor="text1"/>
                <w:sz w:val="24"/>
              </w:rPr>
              <w:t>.</w:t>
            </w:r>
            <w:r w:rsidRPr="00C0183B">
              <w:rPr>
                <w:color w:val="000000" w:themeColor="text1"/>
                <w:sz w:val="24"/>
              </w:rPr>
              <w:t>19</w:t>
            </w:r>
          </w:p>
        </w:tc>
      </w:tr>
      <w:tr w:rsidR="00C0183B" w:rsidTr="00406BFE">
        <w:trPr>
          <w:trHeight w:val="1113"/>
        </w:trPr>
        <w:tc>
          <w:tcPr>
            <w:tcW w:w="741" w:type="dxa"/>
            <w:vAlign w:val="center"/>
          </w:tcPr>
          <w:p w:rsidR="00C0183B" w:rsidRPr="00C0183B" w:rsidRDefault="00C0183B" w:rsidP="00C0183B">
            <w:pPr>
              <w:jc w:val="center"/>
              <w:rPr>
                <w:color w:val="000000" w:themeColor="text1"/>
                <w:sz w:val="24"/>
              </w:rPr>
            </w:pPr>
            <w:r w:rsidRPr="00C0183B"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675" w:type="dxa"/>
            <w:vAlign w:val="center"/>
          </w:tcPr>
          <w:p w:rsidR="00C0183B" w:rsidRPr="00C0183B" w:rsidRDefault="00C0183B" w:rsidP="00C0183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C0183B">
              <w:rPr>
                <w:rFonts w:hint="eastAsia"/>
                <w:color w:val="000000" w:themeColor="text1"/>
                <w:sz w:val="24"/>
              </w:rPr>
              <w:t>黄山中安</w:t>
            </w:r>
            <w:proofErr w:type="gramStart"/>
            <w:r w:rsidRPr="00C0183B">
              <w:rPr>
                <w:rFonts w:hint="eastAsia"/>
                <w:color w:val="000000" w:themeColor="text1"/>
                <w:sz w:val="24"/>
              </w:rPr>
              <w:t>科创城</w:t>
            </w:r>
            <w:proofErr w:type="gramEnd"/>
            <w:r w:rsidRPr="00C0183B">
              <w:rPr>
                <w:rFonts w:hint="eastAsia"/>
                <w:color w:val="000000" w:themeColor="text1"/>
                <w:sz w:val="24"/>
              </w:rPr>
              <w:t>二期工程</w:t>
            </w:r>
          </w:p>
        </w:tc>
        <w:tc>
          <w:tcPr>
            <w:tcW w:w="2500" w:type="dxa"/>
            <w:vAlign w:val="center"/>
          </w:tcPr>
          <w:p w:rsidR="00C0183B" w:rsidRPr="00C0183B" w:rsidRDefault="00C0183B" w:rsidP="00C0183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C0183B">
              <w:rPr>
                <w:rFonts w:hint="eastAsia"/>
                <w:color w:val="000000" w:themeColor="text1"/>
                <w:sz w:val="24"/>
              </w:rPr>
              <w:t>黄山文投创谷开发建设有限责任公司</w:t>
            </w:r>
          </w:p>
        </w:tc>
        <w:tc>
          <w:tcPr>
            <w:tcW w:w="1250" w:type="dxa"/>
            <w:vAlign w:val="center"/>
          </w:tcPr>
          <w:p w:rsidR="00C0183B" w:rsidRPr="00C0183B" w:rsidRDefault="00C0183B" w:rsidP="00C0183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C0183B">
              <w:rPr>
                <w:rFonts w:hint="eastAsia"/>
                <w:color w:val="000000" w:themeColor="text1"/>
                <w:sz w:val="24"/>
              </w:rPr>
              <w:t>27425.21</w:t>
            </w:r>
          </w:p>
        </w:tc>
        <w:tc>
          <w:tcPr>
            <w:tcW w:w="1804" w:type="dxa"/>
            <w:vAlign w:val="center"/>
          </w:tcPr>
          <w:p w:rsidR="00C0183B" w:rsidRPr="00C0183B" w:rsidRDefault="00C0183B" w:rsidP="00C0183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C0183B">
              <w:rPr>
                <w:rFonts w:hint="eastAsia"/>
                <w:color w:val="000000" w:themeColor="text1"/>
                <w:sz w:val="24"/>
              </w:rPr>
              <w:t xml:space="preserve">2022 .01. 19 </w:t>
            </w:r>
            <w:r w:rsidR="00406BFE">
              <w:rPr>
                <w:color w:val="000000" w:themeColor="text1"/>
                <w:sz w:val="24"/>
              </w:rPr>
              <w:t>-</w:t>
            </w:r>
          </w:p>
          <w:p w:rsidR="00C0183B" w:rsidRPr="00C0183B" w:rsidRDefault="00C0183B" w:rsidP="00C0183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C0183B">
              <w:rPr>
                <w:rFonts w:hint="eastAsia"/>
                <w:color w:val="000000" w:themeColor="text1"/>
                <w:sz w:val="24"/>
              </w:rPr>
              <w:t xml:space="preserve">2023 </w:t>
            </w:r>
            <w:proofErr w:type="gramStart"/>
            <w:r w:rsidRPr="00C0183B">
              <w:rPr>
                <w:rFonts w:hint="eastAsia"/>
                <w:color w:val="000000" w:themeColor="text1"/>
                <w:sz w:val="24"/>
              </w:rPr>
              <w:t>01 .</w:t>
            </w:r>
            <w:proofErr w:type="gramEnd"/>
            <w:r w:rsidRPr="00C0183B">
              <w:rPr>
                <w:rFonts w:hint="eastAsia"/>
                <w:color w:val="000000" w:themeColor="text1"/>
                <w:sz w:val="24"/>
              </w:rPr>
              <w:t xml:space="preserve"> 14</w:t>
            </w:r>
          </w:p>
        </w:tc>
      </w:tr>
      <w:tr w:rsidR="00C0183B" w:rsidTr="00406BFE">
        <w:trPr>
          <w:trHeight w:val="1271"/>
        </w:trPr>
        <w:tc>
          <w:tcPr>
            <w:tcW w:w="741" w:type="dxa"/>
            <w:vAlign w:val="center"/>
          </w:tcPr>
          <w:p w:rsidR="00C0183B" w:rsidRPr="00C0183B" w:rsidRDefault="00C0183B" w:rsidP="00C0183B">
            <w:pPr>
              <w:jc w:val="center"/>
              <w:rPr>
                <w:color w:val="000000" w:themeColor="text1"/>
                <w:sz w:val="24"/>
              </w:rPr>
            </w:pPr>
            <w:r w:rsidRPr="00C0183B">
              <w:rPr>
                <w:rFonts w:hint="eastAsia"/>
                <w:color w:val="000000" w:themeColor="text1"/>
                <w:sz w:val="24"/>
              </w:rPr>
              <w:t>3</w:t>
            </w:r>
          </w:p>
        </w:tc>
        <w:tc>
          <w:tcPr>
            <w:tcW w:w="2675" w:type="dxa"/>
            <w:vAlign w:val="center"/>
          </w:tcPr>
          <w:p w:rsidR="00C0183B" w:rsidRPr="00C0183B" w:rsidRDefault="00C0183B" w:rsidP="00C0183B">
            <w:pPr>
              <w:jc w:val="left"/>
              <w:rPr>
                <w:color w:val="000000" w:themeColor="text1"/>
                <w:sz w:val="24"/>
              </w:rPr>
            </w:pPr>
            <w:r w:rsidRPr="00C0183B">
              <w:rPr>
                <w:rFonts w:hint="eastAsia"/>
                <w:color w:val="000000" w:themeColor="text1"/>
                <w:sz w:val="24"/>
              </w:rPr>
              <w:t>仙人洞南路西侧</w:t>
            </w:r>
            <w:r w:rsidRPr="00C0183B">
              <w:rPr>
                <w:rFonts w:hint="eastAsia"/>
                <w:color w:val="000000" w:themeColor="text1"/>
                <w:sz w:val="24"/>
              </w:rPr>
              <w:t>C1</w:t>
            </w:r>
            <w:r w:rsidRPr="00C0183B">
              <w:rPr>
                <w:rFonts w:hint="eastAsia"/>
                <w:color w:val="000000" w:themeColor="text1"/>
                <w:sz w:val="24"/>
              </w:rPr>
              <w:t>地块玉屏紫云府</w:t>
            </w:r>
            <w:r w:rsidRPr="00C0183B">
              <w:rPr>
                <w:rFonts w:hint="eastAsia"/>
                <w:color w:val="000000" w:themeColor="text1"/>
                <w:sz w:val="24"/>
              </w:rPr>
              <w:t>1#</w:t>
            </w:r>
            <w:r w:rsidRPr="00C0183B">
              <w:rPr>
                <w:rFonts w:hint="eastAsia"/>
                <w:color w:val="000000" w:themeColor="text1"/>
                <w:sz w:val="24"/>
              </w:rPr>
              <w:t>、</w:t>
            </w:r>
            <w:r w:rsidRPr="00C0183B">
              <w:rPr>
                <w:rFonts w:hint="eastAsia"/>
                <w:color w:val="000000" w:themeColor="text1"/>
                <w:sz w:val="24"/>
              </w:rPr>
              <w:t>2#</w:t>
            </w:r>
            <w:r w:rsidRPr="00C0183B">
              <w:rPr>
                <w:rFonts w:hint="eastAsia"/>
                <w:color w:val="000000" w:themeColor="text1"/>
                <w:sz w:val="24"/>
              </w:rPr>
              <w:t>、</w:t>
            </w:r>
            <w:r w:rsidRPr="00C0183B">
              <w:rPr>
                <w:rFonts w:hint="eastAsia"/>
                <w:color w:val="000000" w:themeColor="text1"/>
                <w:sz w:val="24"/>
              </w:rPr>
              <w:t>3#</w:t>
            </w:r>
            <w:r w:rsidRPr="00C0183B">
              <w:rPr>
                <w:rFonts w:hint="eastAsia"/>
                <w:color w:val="000000" w:themeColor="text1"/>
                <w:sz w:val="24"/>
              </w:rPr>
              <w:t>、</w:t>
            </w:r>
            <w:r w:rsidRPr="00C0183B">
              <w:rPr>
                <w:rFonts w:hint="eastAsia"/>
                <w:color w:val="000000" w:themeColor="text1"/>
                <w:sz w:val="24"/>
              </w:rPr>
              <w:t>5#</w:t>
            </w:r>
            <w:r w:rsidRPr="00C0183B">
              <w:rPr>
                <w:rFonts w:hint="eastAsia"/>
                <w:color w:val="000000" w:themeColor="text1"/>
                <w:sz w:val="24"/>
              </w:rPr>
              <w:t>、</w:t>
            </w:r>
            <w:r w:rsidRPr="00C0183B">
              <w:rPr>
                <w:rFonts w:hint="eastAsia"/>
                <w:color w:val="000000" w:themeColor="text1"/>
                <w:sz w:val="24"/>
              </w:rPr>
              <w:t>16#</w:t>
            </w:r>
            <w:r w:rsidRPr="00C0183B">
              <w:rPr>
                <w:rFonts w:hint="eastAsia"/>
                <w:color w:val="000000" w:themeColor="text1"/>
                <w:sz w:val="24"/>
              </w:rPr>
              <w:t>楼及南区地下室工程</w:t>
            </w:r>
          </w:p>
        </w:tc>
        <w:tc>
          <w:tcPr>
            <w:tcW w:w="2500" w:type="dxa"/>
            <w:vAlign w:val="center"/>
          </w:tcPr>
          <w:p w:rsidR="00C0183B" w:rsidRPr="00C0183B" w:rsidRDefault="00C0183B" w:rsidP="00C0183B">
            <w:pPr>
              <w:jc w:val="left"/>
              <w:rPr>
                <w:color w:val="000000" w:themeColor="text1"/>
                <w:sz w:val="24"/>
              </w:rPr>
            </w:pPr>
            <w:r w:rsidRPr="00C0183B">
              <w:rPr>
                <w:rFonts w:hint="eastAsia"/>
                <w:color w:val="000000" w:themeColor="text1"/>
                <w:sz w:val="24"/>
              </w:rPr>
              <w:t>黄山仙都房地产开发有限公司</w:t>
            </w:r>
          </w:p>
        </w:tc>
        <w:tc>
          <w:tcPr>
            <w:tcW w:w="1250" w:type="dxa"/>
            <w:vAlign w:val="center"/>
          </w:tcPr>
          <w:p w:rsidR="00C0183B" w:rsidRPr="00C0183B" w:rsidRDefault="00C0183B" w:rsidP="00C0183B">
            <w:pPr>
              <w:jc w:val="center"/>
              <w:rPr>
                <w:color w:val="000000" w:themeColor="text1"/>
                <w:sz w:val="24"/>
              </w:rPr>
            </w:pPr>
            <w:r w:rsidRPr="00C0183B">
              <w:rPr>
                <w:rFonts w:hint="eastAsia"/>
                <w:color w:val="000000" w:themeColor="text1"/>
                <w:sz w:val="24"/>
              </w:rPr>
              <w:t>12443.23</w:t>
            </w:r>
          </w:p>
        </w:tc>
        <w:tc>
          <w:tcPr>
            <w:tcW w:w="1804" w:type="dxa"/>
            <w:vAlign w:val="center"/>
          </w:tcPr>
          <w:p w:rsidR="00C0183B" w:rsidRPr="00C0183B" w:rsidRDefault="00C0183B" w:rsidP="00C0183B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C0183B">
              <w:rPr>
                <w:rFonts w:hint="eastAsia"/>
                <w:color w:val="000000" w:themeColor="text1"/>
                <w:sz w:val="24"/>
              </w:rPr>
              <w:t>2022 .</w:t>
            </w:r>
            <w:proofErr w:type="gramEnd"/>
            <w:r w:rsidRPr="00C0183B">
              <w:rPr>
                <w:rFonts w:hint="eastAsia"/>
                <w:color w:val="000000" w:themeColor="text1"/>
                <w:sz w:val="24"/>
              </w:rPr>
              <w:t xml:space="preserve"> </w:t>
            </w:r>
            <w:proofErr w:type="gramStart"/>
            <w:r w:rsidRPr="00C0183B">
              <w:rPr>
                <w:rFonts w:hint="eastAsia"/>
                <w:color w:val="000000" w:themeColor="text1"/>
                <w:sz w:val="24"/>
              </w:rPr>
              <w:t>05 .</w:t>
            </w:r>
            <w:proofErr w:type="gramEnd"/>
            <w:r w:rsidRPr="00C0183B">
              <w:rPr>
                <w:rFonts w:hint="eastAsia"/>
                <w:color w:val="000000" w:themeColor="text1"/>
                <w:sz w:val="24"/>
              </w:rPr>
              <w:t xml:space="preserve"> 15 </w:t>
            </w:r>
            <w:r w:rsidR="00406BFE">
              <w:rPr>
                <w:color w:val="000000" w:themeColor="text1"/>
                <w:sz w:val="24"/>
              </w:rPr>
              <w:t>-</w:t>
            </w:r>
          </w:p>
          <w:p w:rsidR="00C0183B" w:rsidRPr="00C0183B" w:rsidRDefault="00C0183B" w:rsidP="00C0183B">
            <w:pPr>
              <w:jc w:val="center"/>
              <w:rPr>
                <w:color w:val="000000" w:themeColor="text1"/>
                <w:sz w:val="24"/>
              </w:rPr>
            </w:pPr>
            <w:r w:rsidRPr="00C0183B">
              <w:rPr>
                <w:rFonts w:hint="eastAsia"/>
                <w:color w:val="000000" w:themeColor="text1"/>
                <w:sz w:val="24"/>
              </w:rPr>
              <w:t>2024 .</w:t>
            </w:r>
            <w:proofErr w:type="gramStart"/>
            <w:r w:rsidRPr="00C0183B">
              <w:rPr>
                <w:rFonts w:hint="eastAsia"/>
                <w:color w:val="000000" w:themeColor="text1"/>
                <w:sz w:val="24"/>
              </w:rPr>
              <w:t>02 .</w:t>
            </w:r>
            <w:proofErr w:type="gramEnd"/>
            <w:r w:rsidRPr="00C0183B">
              <w:rPr>
                <w:rFonts w:hint="eastAsia"/>
                <w:color w:val="000000" w:themeColor="text1"/>
                <w:sz w:val="24"/>
              </w:rPr>
              <w:t xml:space="preserve"> 24</w:t>
            </w:r>
          </w:p>
        </w:tc>
      </w:tr>
      <w:tr w:rsidR="00C0183B" w:rsidTr="00406BFE">
        <w:trPr>
          <w:trHeight w:val="1262"/>
        </w:trPr>
        <w:tc>
          <w:tcPr>
            <w:tcW w:w="741" w:type="dxa"/>
            <w:vAlign w:val="center"/>
          </w:tcPr>
          <w:p w:rsidR="00C0183B" w:rsidRPr="00C0183B" w:rsidRDefault="00C0183B" w:rsidP="00C0183B">
            <w:pPr>
              <w:jc w:val="center"/>
              <w:rPr>
                <w:color w:val="000000" w:themeColor="text1"/>
                <w:sz w:val="24"/>
              </w:rPr>
            </w:pPr>
            <w:r w:rsidRPr="00C0183B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2675" w:type="dxa"/>
            <w:vAlign w:val="center"/>
          </w:tcPr>
          <w:p w:rsidR="00C0183B" w:rsidRPr="00C0183B" w:rsidRDefault="00C0183B" w:rsidP="00C0183B">
            <w:pPr>
              <w:jc w:val="left"/>
              <w:rPr>
                <w:color w:val="000000" w:themeColor="text1"/>
                <w:sz w:val="24"/>
              </w:rPr>
            </w:pPr>
            <w:r w:rsidRPr="00C0183B">
              <w:rPr>
                <w:rFonts w:hint="eastAsia"/>
                <w:color w:val="000000" w:themeColor="text1"/>
                <w:sz w:val="24"/>
              </w:rPr>
              <w:t>2111</w:t>
            </w:r>
            <w:r w:rsidRPr="00C0183B">
              <w:rPr>
                <w:rFonts w:hint="eastAsia"/>
                <w:color w:val="000000" w:themeColor="text1"/>
                <w:sz w:val="24"/>
              </w:rPr>
              <w:t>号地块项目仙人洞南路东侧</w:t>
            </w:r>
            <w:r w:rsidRPr="00C0183B">
              <w:rPr>
                <w:rFonts w:hint="eastAsia"/>
                <w:color w:val="000000" w:themeColor="text1"/>
                <w:sz w:val="24"/>
              </w:rPr>
              <w:t>D1</w:t>
            </w:r>
            <w:r w:rsidRPr="00C0183B">
              <w:rPr>
                <w:rFonts w:hint="eastAsia"/>
                <w:color w:val="000000" w:themeColor="text1"/>
                <w:sz w:val="24"/>
              </w:rPr>
              <w:t>地块（文</w:t>
            </w:r>
            <w:proofErr w:type="gramStart"/>
            <w:r w:rsidRPr="00C0183B">
              <w:rPr>
                <w:rFonts w:hint="eastAsia"/>
                <w:color w:val="000000" w:themeColor="text1"/>
                <w:sz w:val="24"/>
              </w:rPr>
              <w:t>澜</w:t>
            </w:r>
            <w:proofErr w:type="gramEnd"/>
            <w:r w:rsidRPr="00C0183B">
              <w:rPr>
                <w:rFonts w:hint="eastAsia"/>
                <w:color w:val="000000" w:themeColor="text1"/>
                <w:sz w:val="24"/>
              </w:rPr>
              <w:t>轩）</w:t>
            </w:r>
          </w:p>
        </w:tc>
        <w:tc>
          <w:tcPr>
            <w:tcW w:w="2500" w:type="dxa"/>
            <w:vAlign w:val="center"/>
          </w:tcPr>
          <w:p w:rsidR="00C0183B" w:rsidRPr="00C0183B" w:rsidRDefault="00C0183B" w:rsidP="00C0183B">
            <w:pPr>
              <w:jc w:val="left"/>
              <w:rPr>
                <w:color w:val="000000" w:themeColor="text1"/>
                <w:sz w:val="24"/>
              </w:rPr>
            </w:pPr>
            <w:r w:rsidRPr="00C0183B">
              <w:rPr>
                <w:rFonts w:hint="eastAsia"/>
                <w:color w:val="000000" w:themeColor="text1"/>
                <w:sz w:val="24"/>
              </w:rPr>
              <w:t>黄山交徽置业有限公司</w:t>
            </w:r>
          </w:p>
        </w:tc>
        <w:tc>
          <w:tcPr>
            <w:tcW w:w="1250" w:type="dxa"/>
            <w:vAlign w:val="center"/>
          </w:tcPr>
          <w:p w:rsidR="00C0183B" w:rsidRPr="00C0183B" w:rsidRDefault="00C0183B" w:rsidP="00C0183B">
            <w:pPr>
              <w:jc w:val="center"/>
              <w:rPr>
                <w:color w:val="000000" w:themeColor="text1"/>
                <w:sz w:val="24"/>
              </w:rPr>
            </w:pPr>
            <w:r w:rsidRPr="00C0183B">
              <w:rPr>
                <w:rFonts w:hint="eastAsia"/>
                <w:color w:val="000000" w:themeColor="text1"/>
                <w:sz w:val="24"/>
              </w:rPr>
              <w:t>15707</w:t>
            </w:r>
          </w:p>
        </w:tc>
        <w:tc>
          <w:tcPr>
            <w:tcW w:w="1804" w:type="dxa"/>
            <w:vAlign w:val="center"/>
          </w:tcPr>
          <w:p w:rsidR="00C0183B" w:rsidRPr="00C0183B" w:rsidRDefault="00C0183B" w:rsidP="00C0183B">
            <w:pPr>
              <w:jc w:val="center"/>
              <w:rPr>
                <w:color w:val="000000" w:themeColor="text1"/>
                <w:sz w:val="24"/>
              </w:rPr>
            </w:pPr>
            <w:r w:rsidRPr="00C0183B">
              <w:rPr>
                <w:rFonts w:hint="eastAsia"/>
                <w:color w:val="000000" w:themeColor="text1"/>
                <w:sz w:val="24"/>
              </w:rPr>
              <w:t xml:space="preserve">2022.06.24 </w:t>
            </w:r>
            <w:r w:rsidR="00406BFE">
              <w:rPr>
                <w:color w:val="000000" w:themeColor="text1"/>
                <w:sz w:val="24"/>
              </w:rPr>
              <w:t>-</w:t>
            </w:r>
          </w:p>
          <w:p w:rsidR="00C0183B" w:rsidRPr="00C0183B" w:rsidRDefault="00C0183B" w:rsidP="00C0183B">
            <w:pPr>
              <w:jc w:val="center"/>
              <w:rPr>
                <w:color w:val="000000" w:themeColor="text1"/>
                <w:sz w:val="24"/>
              </w:rPr>
            </w:pPr>
            <w:r w:rsidRPr="00C0183B">
              <w:rPr>
                <w:rFonts w:hint="eastAsia"/>
                <w:color w:val="000000" w:themeColor="text1"/>
                <w:sz w:val="24"/>
              </w:rPr>
              <w:t>2023.12.15</w:t>
            </w:r>
          </w:p>
        </w:tc>
      </w:tr>
      <w:tr w:rsidR="00C0183B" w:rsidTr="00406BFE">
        <w:trPr>
          <w:trHeight w:val="1265"/>
        </w:trPr>
        <w:tc>
          <w:tcPr>
            <w:tcW w:w="741" w:type="dxa"/>
            <w:vAlign w:val="center"/>
          </w:tcPr>
          <w:p w:rsidR="00C0183B" w:rsidRPr="00C0183B" w:rsidRDefault="00C0183B" w:rsidP="00C0183B">
            <w:pPr>
              <w:jc w:val="center"/>
              <w:rPr>
                <w:color w:val="000000" w:themeColor="text1"/>
                <w:sz w:val="24"/>
              </w:rPr>
            </w:pPr>
            <w:r w:rsidRPr="00C0183B">
              <w:rPr>
                <w:rFonts w:hint="eastAsia"/>
                <w:color w:val="000000" w:themeColor="text1"/>
                <w:sz w:val="24"/>
              </w:rPr>
              <w:t>5</w:t>
            </w:r>
          </w:p>
        </w:tc>
        <w:tc>
          <w:tcPr>
            <w:tcW w:w="2675" w:type="dxa"/>
            <w:vAlign w:val="center"/>
          </w:tcPr>
          <w:p w:rsidR="00C0183B" w:rsidRPr="00C0183B" w:rsidRDefault="00C0183B" w:rsidP="00C0183B">
            <w:pPr>
              <w:jc w:val="left"/>
              <w:rPr>
                <w:color w:val="000000" w:themeColor="text1"/>
                <w:sz w:val="24"/>
              </w:rPr>
            </w:pPr>
            <w:r w:rsidRPr="00C0183B">
              <w:rPr>
                <w:color w:val="000000" w:themeColor="text1"/>
                <w:sz w:val="24"/>
              </w:rPr>
              <w:t>黄山东大门综合服务中心项目土建安装工程</w:t>
            </w:r>
          </w:p>
        </w:tc>
        <w:tc>
          <w:tcPr>
            <w:tcW w:w="2500" w:type="dxa"/>
            <w:vAlign w:val="center"/>
          </w:tcPr>
          <w:p w:rsidR="00C0183B" w:rsidRPr="00C0183B" w:rsidRDefault="00C0183B" w:rsidP="00C0183B">
            <w:pPr>
              <w:jc w:val="left"/>
              <w:rPr>
                <w:color w:val="000000" w:themeColor="text1"/>
                <w:sz w:val="24"/>
              </w:rPr>
            </w:pPr>
            <w:r w:rsidRPr="00C0183B">
              <w:rPr>
                <w:color w:val="000000" w:themeColor="text1"/>
                <w:sz w:val="24"/>
              </w:rPr>
              <w:t>黄山风景区管理委员会</w:t>
            </w:r>
          </w:p>
        </w:tc>
        <w:tc>
          <w:tcPr>
            <w:tcW w:w="1250" w:type="dxa"/>
            <w:vAlign w:val="center"/>
          </w:tcPr>
          <w:p w:rsidR="00C0183B" w:rsidRPr="00C0183B" w:rsidRDefault="00C0183B" w:rsidP="00C0183B">
            <w:pPr>
              <w:jc w:val="center"/>
              <w:rPr>
                <w:color w:val="000000" w:themeColor="text1"/>
                <w:sz w:val="24"/>
              </w:rPr>
            </w:pPr>
            <w:r w:rsidRPr="00C0183B">
              <w:rPr>
                <w:color w:val="000000" w:themeColor="text1"/>
                <w:sz w:val="24"/>
              </w:rPr>
              <w:t>15522.574</w:t>
            </w:r>
          </w:p>
        </w:tc>
        <w:tc>
          <w:tcPr>
            <w:tcW w:w="1804" w:type="dxa"/>
            <w:vAlign w:val="center"/>
          </w:tcPr>
          <w:p w:rsidR="00C0183B" w:rsidRPr="00C0183B" w:rsidRDefault="00C0183B" w:rsidP="00C0183B">
            <w:pPr>
              <w:jc w:val="center"/>
              <w:rPr>
                <w:color w:val="000000" w:themeColor="text1"/>
                <w:sz w:val="24"/>
              </w:rPr>
            </w:pPr>
            <w:r w:rsidRPr="00C0183B">
              <w:rPr>
                <w:rFonts w:hint="eastAsia"/>
                <w:color w:val="000000" w:themeColor="text1"/>
                <w:sz w:val="24"/>
              </w:rPr>
              <w:t>2</w:t>
            </w:r>
            <w:r w:rsidRPr="00C0183B">
              <w:rPr>
                <w:color w:val="000000" w:themeColor="text1"/>
                <w:sz w:val="24"/>
              </w:rPr>
              <w:t>022</w:t>
            </w:r>
            <w:r w:rsidRPr="00C0183B">
              <w:rPr>
                <w:rFonts w:hint="eastAsia"/>
                <w:color w:val="000000" w:themeColor="text1"/>
                <w:sz w:val="24"/>
              </w:rPr>
              <w:t>．</w:t>
            </w:r>
            <w:r w:rsidR="00406BFE">
              <w:rPr>
                <w:rFonts w:hint="eastAsia"/>
                <w:color w:val="000000" w:themeColor="text1"/>
                <w:sz w:val="24"/>
              </w:rPr>
              <w:t>0</w:t>
            </w:r>
            <w:r w:rsidRPr="00C0183B">
              <w:rPr>
                <w:rFonts w:hint="eastAsia"/>
                <w:color w:val="000000" w:themeColor="text1"/>
                <w:sz w:val="24"/>
              </w:rPr>
              <w:t>1</w:t>
            </w:r>
            <w:r w:rsidRPr="00C0183B">
              <w:rPr>
                <w:color w:val="000000" w:themeColor="text1"/>
                <w:sz w:val="24"/>
              </w:rPr>
              <w:t>.28-</w:t>
            </w:r>
          </w:p>
          <w:p w:rsidR="00C0183B" w:rsidRPr="00C0183B" w:rsidRDefault="00C0183B" w:rsidP="00C0183B">
            <w:pPr>
              <w:jc w:val="center"/>
              <w:rPr>
                <w:color w:val="000000" w:themeColor="text1"/>
                <w:sz w:val="24"/>
              </w:rPr>
            </w:pPr>
            <w:r w:rsidRPr="00C0183B">
              <w:rPr>
                <w:color w:val="000000" w:themeColor="text1"/>
                <w:sz w:val="24"/>
              </w:rPr>
              <w:t>2022</w:t>
            </w:r>
            <w:r w:rsidRPr="00C0183B">
              <w:rPr>
                <w:rFonts w:hint="eastAsia"/>
                <w:color w:val="000000" w:themeColor="text1"/>
                <w:sz w:val="24"/>
              </w:rPr>
              <w:t>．</w:t>
            </w:r>
            <w:r w:rsidRPr="00C0183B">
              <w:rPr>
                <w:rFonts w:hint="eastAsia"/>
                <w:color w:val="000000" w:themeColor="text1"/>
                <w:sz w:val="24"/>
              </w:rPr>
              <w:t>1</w:t>
            </w:r>
            <w:r w:rsidRPr="00C0183B">
              <w:rPr>
                <w:color w:val="000000" w:themeColor="text1"/>
                <w:sz w:val="24"/>
              </w:rPr>
              <w:t>1.30</w:t>
            </w:r>
          </w:p>
        </w:tc>
      </w:tr>
    </w:tbl>
    <w:p w:rsidR="00DE4A25" w:rsidRDefault="00DE4A25"/>
    <w:p w:rsidR="00DE4A25" w:rsidRDefault="00DE4A25"/>
    <w:sectPr w:rsidR="00DE4A25" w:rsidSect="006C2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OTY4ZDZmMTFjNjdhMWRkNzE4NzM0NzMyMTRlNmIifQ=="/>
  </w:docVars>
  <w:rsids>
    <w:rsidRoot w:val="00DE4A25"/>
    <w:rsid w:val="001938C5"/>
    <w:rsid w:val="00406BFE"/>
    <w:rsid w:val="006C273B"/>
    <w:rsid w:val="007E7C21"/>
    <w:rsid w:val="00C0183B"/>
    <w:rsid w:val="00D23469"/>
    <w:rsid w:val="00DE4A25"/>
    <w:rsid w:val="00F83EF0"/>
    <w:rsid w:val="5E6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7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273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7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273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微软中国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刘志军</cp:lastModifiedBy>
  <cp:revision>2</cp:revision>
  <dcterms:created xsi:type="dcterms:W3CDTF">2022-09-14T06:51:00Z</dcterms:created>
  <dcterms:modified xsi:type="dcterms:W3CDTF">2022-09-14T06:51:00Z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56FDFB96CC274F32BDCAC2CFB76A802D</vt:lpwstr>
  </property>
</Properties>
</file>